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5318BA6A" w:rsidR="007A00F1" w:rsidRDefault="00E23CBE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244487">
        <w:rPr>
          <w:sz w:val="32"/>
          <w:szCs w:val="32"/>
        </w:rPr>
        <w:t>vurdering for praksisperioden BFPRA300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27A7CA55" w14:textId="0D2678C2" w:rsidR="007A00F1" w:rsidRDefault="007A00F1" w:rsidP="007A00F1"/>
    <w:p w14:paraId="549FB988" w14:textId="77777777" w:rsidR="00E23CBE" w:rsidRDefault="00E23CBE" w:rsidP="00E23CBE"/>
    <w:p w14:paraId="0E9D69A8" w14:textId="77777777" w:rsidR="00E23CBE" w:rsidRDefault="00E23CBE" w:rsidP="00E23CBE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E23CBE" w14:paraId="2F1C42A9" w14:textId="77777777" w:rsidTr="005F59DC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EAFDF0" w14:textId="77777777" w:rsidR="00E23CBE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1D1CCAF6" w14:textId="22AED068" w:rsidR="00E23CBE" w:rsidRDefault="00E23CBE" w:rsidP="005F59D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74A312FC" w14:textId="77777777" w:rsidR="00E23CBE" w:rsidRDefault="00E23CBE" w:rsidP="005F59DC">
            <w:pPr>
              <w:rPr>
                <w:sz w:val="20"/>
              </w:rPr>
            </w:pPr>
          </w:p>
        </w:tc>
      </w:tr>
      <w:tr w:rsidR="00E23CBE" w14:paraId="79E0CC3A" w14:textId="77777777" w:rsidTr="005F59DC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623A2" w14:textId="294595B1" w:rsidR="00E23CBE" w:rsidRPr="0071215C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3A0200AD" w14:textId="77777777" w:rsidR="00E23CBE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4007D60A" w14:textId="77777777" w:rsidR="00E23CBE" w:rsidRDefault="00E23CBE" w:rsidP="00E23CBE"/>
    <w:p w14:paraId="7DD56202" w14:textId="77777777" w:rsidR="00E23CBE" w:rsidRDefault="00E23CBE" w:rsidP="007A00F1"/>
    <w:p w14:paraId="770ACE5C" w14:textId="219BB25E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749B986E" w14:textId="77777777" w:rsidR="007A00F1" w:rsidRDefault="007A00F1" w:rsidP="007A00F1">
      <w:pPr>
        <w:rPr>
          <w:b/>
          <w:sz w:val="20"/>
        </w:rPr>
      </w:pPr>
    </w:p>
    <w:p w14:paraId="10339B4A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29DCF6FF" w14:textId="0F1272A4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</w:t>
      </w:r>
      <w:proofErr w:type="gramStart"/>
      <w:r>
        <w:rPr>
          <w:b/>
          <w:sz w:val="20"/>
        </w:rPr>
        <w:t xml:space="preserve">underskrift: </w:t>
      </w:r>
      <w:r w:rsidR="005850F0">
        <w:rPr>
          <w:b/>
          <w:sz w:val="20"/>
        </w:rPr>
        <w:t xml:space="preserve">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 xml:space="preserve">____________________________ </w:t>
      </w:r>
    </w:p>
    <w:p w14:paraId="152670A9" w14:textId="7E1DF337" w:rsidR="00EC4467" w:rsidRDefault="00EC4467">
      <w:pPr>
        <w:rPr>
          <w:b/>
          <w:sz w:val="20"/>
        </w:rPr>
      </w:pPr>
    </w:p>
    <w:p w14:paraId="057D49C2" w14:textId="63D58B91" w:rsidR="00E23CBE" w:rsidRDefault="00E23CBE">
      <w:pPr>
        <w:rPr>
          <w:b/>
          <w:sz w:val="20"/>
        </w:rPr>
      </w:pPr>
      <w:r>
        <w:rPr>
          <w:b/>
          <w:sz w:val="20"/>
        </w:rPr>
        <w:br w:type="page"/>
      </w:r>
    </w:p>
    <w:p w14:paraId="12582919" w14:textId="77777777" w:rsidR="00E23CBE" w:rsidRDefault="00E23CBE">
      <w:pPr>
        <w:rPr>
          <w:b/>
        </w:rPr>
      </w:pPr>
    </w:p>
    <w:p w14:paraId="76E18A3F" w14:textId="2B32A336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2F6E868C" w14:textId="77777777" w:rsidR="00EC4467" w:rsidRDefault="00EC4467" w:rsidP="00EC4467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311B2EE8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framstå som barnehagelærer og reflektere over egen profesjonsutøvelse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6B4D6547" w:rsidR="00A32DBD" w:rsidRDefault="00A32DBD" w:rsidP="000411B8">
            <w:pPr>
              <w:rPr>
                <w:sz w:val="20"/>
              </w:rPr>
            </w:pPr>
          </w:p>
          <w:p w14:paraId="13334470" w14:textId="77777777" w:rsidR="0058551C" w:rsidRDefault="0058551C" w:rsidP="000411B8">
            <w:pPr>
              <w:rPr>
                <w:sz w:val="20"/>
              </w:rPr>
            </w:pPr>
          </w:p>
          <w:p w14:paraId="67FBFAEA" w14:textId="77777777" w:rsidR="00A32DBD" w:rsidRDefault="00A32DBD" w:rsidP="000411B8">
            <w:pPr>
              <w:rPr>
                <w:sz w:val="20"/>
              </w:rPr>
            </w:pPr>
          </w:p>
          <w:p w14:paraId="4F1E7D39" w14:textId="453A487F" w:rsidR="0058551C" w:rsidRDefault="0058551C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373C47AF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videreutvikle sin lederkompetanse og lede refleksjons- og læringsprosesser i barnehagen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30D5490A" w:rsidR="00A32DBD" w:rsidRDefault="00A32DBD" w:rsidP="000411B8">
            <w:pPr>
              <w:rPr>
                <w:sz w:val="20"/>
              </w:rPr>
            </w:pPr>
          </w:p>
          <w:p w14:paraId="015FE1FF" w14:textId="48D5C77D" w:rsidR="0058551C" w:rsidRDefault="0058551C" w:rsidP="000411B8">
            <w:pPr>
              <w:rPr>
                <w:sz w:val="20"/>
              </w:rPr>
            </w:pPr>
          </w:p>
          <w:p w14:paraId="4C52D024" w14:textId="77777777" w:rsidR="0058551C" w:rsidRDefault="0058551C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6798E0F5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4BDC24F1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betydningen av dialog med medarbeidere i ledelse av pedagogiske prosesser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566DB38D" w:rsidR="00A32DBD" w:rsidRDefault="00A32DBD" w:rsidP="000411B8">
            <w:pPr>
              <w:rPr>
                <w:sz w:val="20"/>
              </w:rPr>
            </w:pPr>
          </w:p>
          <w:p w14:paraId="498DFFBD" w14:textId="77777777" w:rsidR="0058551C" w:rsidRDefault="0058551C" w:rsidP="000411B8">
            <w:pPr>
              <w:rPr>
                <w:sz w:val="20"/>
              </w:rPr>
            </w:pPr>
          </w:p>
          <w:p w14:paraId="542EB68E" w14:textId="2007C4BB" w:rsidR="00A32DBD" w:rsidRDefault="00A32DBD" w:rsidP="000411B8">
            <w:pPr>
              <w:rPr>
                <w:sz w:val="20"/>
              </w:rPr>
            </w:pPr>
          </w:p>
          <w:p w14:paraId="6512F0A1" w14:textId="77777777" w:rsidR="0058551C" w:rsidRDefault="0058551C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14EE111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legge til rette for et inkluderende miljø som fremmer og ivaretar barns lek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22A64142" w:rsidR="00A32DBD" w:rsidRDefault="00A32DBD" w:rsidP="000411B8">
            <w:pPr>
              <w:rPr>
                <w:sz w:val="20"/>
              </w:rPr>
            </w:pPr>
          </w:p>
          <w:p w14:paraId="5F22429D" w14:textId="77777777" w:rsidR="0058551C" w:rsidRDefault="0058551C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40625F5F" w:rsidR="00A32DBD" w:rsidRDefault="00A32DBD" w:rsidP="000411B8">
            <w:pPr>
              <w:rPr>
                <w:sz w:val="20"/>
              </w:rPr>
            </w:pPr>
          </w:p>
          <w:p w14:paraId="18F18D4A" w14:textId="77777777" w:rsidR="0058551C" w:rsidRDefault="0058551C" w:rsidP="000411B8">
            <w:pPr>
              <w:rPr>
                <w:sz w:val="20"/>
              </w:rPr>
            </w:pPr>
          </w:p>
          <w:p w14:paraId="2C9758E6" w14:textId="77777777" w:rsidR="00A32DBD" w:rsidRDefault="00A32DBD" w:rsidP="000411B8">
            <w:pPr>
              <w:rPr>
                <w:sz w:val="20"/>
              </w:rPr>
            </w:pPr>
          </w:p>
          <w:p w14:paraId="2A0EF1DC" w14:textId="6EFAF509" w:rsidR="0058551C" w:rsidRDefault="0058551C" w:rsidP="000411B8">
            <w:pPr>
              <w:rPr>
                <w:sz w:val="20"/>
              </w:rPr>
            </w:pPr>
          </w:p>
        </w:tc>
      </w:tr>
    </w:tbl>
    <w:p w14:paraId="38554459" w14:textId="3A2BE179" w:rsidR="00A32DBD" w:rsidRDefault="00A32DBD" w:rsidP="000411B8">
      <w:pPr>
        <w:rPr>
          <w:sz w:val="20"/>
        </w:rPr>
      </w:pPr>
    </w:p>
    <w:p w14:paraId="4075C250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00B0C9C9" w14:textId="77777777" w:rsidR="00AF3244" w:rsidRDefault="00327B77" w:rsidP="00327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Studentens evne til å ta aktivt i bruk eget grunnsyn i refleksjoner over egne erfaringer i praksis</w:t>
            </w:r>
          </w:p>
          <w:p w14:paraId="64F2A13E" w14:textId="2EDD73D0" w:rsidR="00244487" w:rsidRDefault="00244487" w:rsidP="00327B77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05C61831" w:rsidR="00A32DBD" w:rsidRDefault="00A32DBD" w:rsidP="000411B8">
            <w:pPr>
              <w:rPr>
                <w:sz w:val="20"/>
              </w:rPr>
            </w:pPr>
          </w:p>
          <w:p w14:paraId="1B9ACE25" w14:textId="1CE319B7" w:rsidR="0058551C" w:rsidRDefault="0058551C" w:rsidP="000411B8">
            <w:pPr>
              <w:rPr>
                <w:sz w:val="20"/>
              </w:rPr>
            </w:pPr>
          </w:p>
          <w:p w14:paraId="4F5E44C4" w14:textId="77777777" w:rsidR="0058551C" w:rsidRDefault="0058551C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57C59A92" w14:textId="77777777" w:rsidR="00AF3244" w:rsidRDefault="00327B77" w:rsidP="00327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ta i bruk kunnskap fra fordypningsemnet i sin gjennomføring av oppgaver i praksis</w:t>
            </w:r>
          </w:p>
          <w:p w14:paraId="14456574" w14:textId="1939C19E" w:rsidR="00244487" w:rsidRDefault="00244487" w:rsidP="00327B77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6E80F163" w:rsidR="00A32DBD" w:rsidRDefault="00A32DBD" w:rsidP="000411B8">
            <w:pPr>
              <w:rPr>
                <w:sz w:val="20"/>
              </w:rPr>
            </w:pPr>
          </w:p>
          <w:p w14:paraId="63B9492A" w14:textId="5638C72B" w:rsidR="0058551C" w:rsidRDefault="0058551C" w:rsidP="000411B8">
            <w:pPr>
              <w:rPr>
                <w:sz w:val="20"/>
              </w:rPr>
            </w:pPr>
          </w:p>
          <w:p w14:paraId="5B3DA093" w14:textId="520FB083" w:rsidR="0058551C" w:rsidRDefault="0058551C" w:rsidP="000411B8">
            <w:pPr>
              <w:rPr>
                <w:sz w:val="20"/>
              </w:rPr>
            </w:pPr>
          </w:p>
          <w:p w14:paraId="3EF36E80" w14:textId="77777777" w:rsidR="0058551C" w:rsidRDefault="0058551C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32A3A03C" w:rsidR="00AF3244" w:rsidRPr="008E7E10" w:rsidRDefault="009265DA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Oppsummering av studentens ressurser og utfordringer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0DB2FFA7" w:rsidR="00A32DBD" w:rsidRDefault="00A32DBD" w:rsidP="000411B8">
            <w:pPr>
              <w:rPr>
                <w:sz w:val="20"/>
              </w:rPr>
            </w:pPr>
          </w:p>
          <w:p w14:paraId="27066D1B" w14:textId="77777777" w:rsidR="0058551C" w:rsidRDefault="0058551C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0047BA53" w14:textId="77777777" w:rsidR="00E23CBE" w:rsidRDefault="00E23CBE" w:rsidP="00E23CB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3CBE" w14:paraId="23775801" w14:textId="77777777" w:rsidTr="005F59DC">
        <w:tc>
          <w:tcPr>
            <w:tcW w:w="9062" w:type="dxa"/>
          </w:tcPr>
          <w:p w14:paraId="5AC3C55D" w14:textId="77777777" w:rsidR="00E23CBE" w:rsidRPr="00377154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E23CBE" w14:paraId="4F7A606A" w14:textId="77777777" w:rsidTr="005F59DC">
        <w:tc>
          <w:tcPr>
            <w:tcW w:w="9062" w:type="dxa"/>
          </w:tcPr>
          <w:p w14:paraId="3477F0B6" w14:textId="77777777" w:rsidR="00E23CBE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785A417E" w14:textId="77777777" w:rsidR="00E23CBE" w:rsidRDefault="00E23CBE" w:rsidP="005F59D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398F74A3" w14:textId="77777777" w:rsidR="00E23CBE" w:rsidRPr="00585F5F" w:rsidRDefault="00E23CBE" w:rsidP="005F59D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24D19C20" w14:textId="77777777" w:rsidR="00E23CBE" w:rsidRPr="00D4325C" w:rsidRDefault="00E23CBE" w:rsidP="00E23CBE">
      <w:pPr>
        <w:spacing w:after="200" w:line="276" w:lineRule="auto"/>
        <w:rPr>
          <w:sz w:val="20"/>
          <w:szCs w:val="20"/>
        </w:rPr>
      </w:pPr>
    </w:p>
    <w:p w14:paraId="121C5DEB" w14:textId="77777777" w:rsidR="00941051" w:rsidRDefault="00941051" w:rsidP="000411B8">
      <w:pPr>
        <w:rPr>
          <w:sz w:val="20"/>
        </w:rPr>
      </w:pPr>
    </w:p>
    <w:p w14:paraId="14AB3C84" w14:textId="5C4F072A" w:rsidR="00941051" w:rsidRDefault="00941051" w:rsidP="000411B8">
      <w:pPr>
        <w:rPr>
          <w:b/>
          <w:sz w:val="20"/>
        </w:rPr>
      </w:pPr>
    </w:p>
    <w:p w14:paraId="5ED2C12E" w14:textId="5649E344" w:rsidR="00A32DBD" w:rsidRDefault="00A32DBD" w:rsidP="000411B8">
      <w:pPr>
        <w:rPr>
          <w:b/>
          <w:sz w:val="20"/>
        </w:rPr>
      </w:pPr>
    </w:p>
    <w:p w14:paraId="6BA09492" w14:textId="0A70A253" w:rsidR="00A32DBD" w:rsidRDefault="00A32DBD" w:rsidP="000411B8">
      <w:pPr>
        <w:rPr>
          <w:b/>
          <w:sz w:val="20"/>
        </w:rPr>
      </w:pPr>
    </w:p>
    <w:sectPr w:rsidR="00A32DBD" w:rsidSect="000411B8">
      <w:headerReference w:type="default" r:id="rId7"/>
      <w:footerReference w:type="default" r:id="rId8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633813"/>
      <w:docPartObj>
        <w:docPartGallery w:val="Page Numbers (Bottom of Page)"/>
        <w:docPartUnique/>
      </w:docPartObj>
    </w:sdtPr>
    <w:sdtEndPr/>
    <w:sdtContent>
      <w:p w14:paraId="2FF02CA8" w14:textId="77777777" w:rsidR="00E325CB" w:rsidRDefault="00E325CB" w:rsidP="00E325CB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D26F56D" w14:textId="2BEDF2B0" w:rsidR="009678E5" w:rsidRDefault="009678E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0416C836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411B8"/>
    <w:rsid w:val="00063EDA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44487"/>
    <w:rsid w:val="00256810"/>
    <w:rsid w:val="00327B77"/>
    <w:rsid w:val="003522E1"/>
    <w:rsid w:val="0038467C"/>
    <w:rsid w:val="003C58B7"/>
    <w:rsid w:val="004A1A01"/>
    <w:rsid w:val="004D4B75"/>
    <w:rsid w:val="005154DC"/>
    <w:rsid w:val="00520534"/>
    <w:rsid w:val="00566079"/>
    <w:rsid w:val="00582726"/>
    <w:rsid w:val="005850F0"/>
    <w:rsid w:val="0058551C"/>
    <w:rsid w:val="006C46CD"/>
    <w:rsid w:val="006E2AEF"/>
    <w:rsid w:val="006E6FB4"/>
    <w:rsid w:val="00735887"/>
    <w:rsid w:val="007A00F1"/>
    <w:rsid w:val="007A327E"/>
    <w:rsid w:val="00847613"/>
    <w:rsid w:val="00880537"/>
    <w:rsid w:val="008E7E10"/>
    <w:rsid w:val="009265DA"/>
    <w:rsid w:val="00941051"/>
    <w:rsid w:val="009545D9"/>
    <w:rsid w:val="009678E5"/>
    <w:rsid w:val="009C5DF8"/>
    <w:rsid w:val="009D290D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551F3"/>
    <w:rsid w:val="00CE423E"/>
    <w:rsid w:val="00D363EC"/>
    <w:rsid w:val="00D426CB"/>
    <w:rsid w:val="00D4325C"/>
    <w:rsid w:val="00D53277"/>
    <w:rsid w:val="00D919B0"/>
    <w:rsid w:val="00DF1090"/>
    <w:rsid w:val="00E23CBE"/>
    <w:rsid w:val="00E325CB"/>
    <w:rsid w:val="00E66C8A"/>
    <w:rsid w:val="00EC4467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EC446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0FF1-4B10-4183-835D-7F45D2C0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3</Pages>
  <Words>180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2023-06-28T07:37:00Z</dcterms:created>
  <dcterms:modified xsi:type="dcterms:W3CDTF">2023-10-10T11:37:00Z</dcterms:modified>
</cp:coreProperties>
</file>